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9" w:rsidRPr="0040226B" w:rsidRDefault="00444859" w:rsidP="00444859">
      <w:pPr>
        <w:pStyle w:val="a5"/>
        <w:spacing w:before="0"/>
        <w:jc w:val="center"/>
        <w:rPr>
          <w:b/>
          <w:sz w:val="28"/>
          <w:szCs w:val="28"/>
        </w:rPr>
      </w:pPr>
      <w:r w:rsidRPr="0040226B">
        <w:rPr>
          <w:b/>
          <w:sz w:val="28"/>
          <w:szCs w:val="28"/>
        </w:rPr>
        <w:t>Совет депутатов</w:t>
      </w:r>
    </w:p>
    <w:p w:rsidR="00444859" w:rsidRPr="0040226B" w:rsidRDefault="00444859" w:rsidP="00444859">
      <w:pPr>
        <w:pStyle w:val="a5"/>
        <w:spacing w:before="0"/>
        <w:jc w:val="center"/>
        <w:rPr>
          <w:b/>
          <w:sz w:val="28"/>
          <w:szCs w:val="28"/>
        </w:rPr>
      </w:pPr>
      <w:proofErr w:type="spellStart"/>
      <w:r w:rsidRPr="0040226B">
        <w:rPr>
          <w:b/>
          <w:sz w:val="28"/>
          <w:szCs w:val="28"/>
        </w:rPr>
        <w:t>Клиновского</w:t>
      </w:r>
      <w:proofErr w:type="spellEnd"/>
      <w:r w:rsidRPr="0040226B">
        <w:rPr>
          <w:b/>
          <w:sz w:val="28"/>
          <w:szCs w:val="28"/>
        </w:rPr>
        <w:t xml:space="preserve"> сельского поселения</w:t>
      </w:r>
    </w:p>
    <w:p w:rsidR="00444859" w:rsidRPr="0040226B" w:rsidRDefault="00444859" w:rsidP="00444859">
      <w:pPr>
        <w:pStyle w:val="a5"/>
        <w:spacing w:before="0"/>
        <w:jc w:val="center"/>
        <w:rPr>
          <w:b/>
          <w:sz w:val="28"/>
          <w:szCs w:val="28"/>
        </w:rPr>
      </w:pPr>
      <w:proofErr w:type="spellStart"/>
      <w:r w:rsidRPr="0040226B">
        <w:rPr>
          <w:b/>
          <w:sz w:val="28"/>
          <w:szCs w:val="28"/>
        </w:rPr>
        <w:t>Ковылкинского</w:t>
      </w:r>
      <w:proofErr w:type="spellEnd"/>
      <w:r w:rsidRPr="0040226B">
        <w:rPr>
          <w:b/>
          <w:sz w:val="28"/>
          <w:szCs w:val="28"/>
        </w:rPr>
        <w:t xml:space="preserve"> муниципального района</w:t>
      </w:r>
    </w:p>
    <w:p w:rsidR="00444859" w:rsidRPr="0040226B" w:rsidRDefault="00444859" w:rsidP="00444859">
      <w:pPr>
        <w:pStyle w:val="a5"/>
        <w:spacing w:before="0"/>
        <w:jc w:val="center"/>
        <w:rPr>
          <w:b/>
          <w:sz w:val="28"/>
          <w:szCs w:val="28"/>
        </w:rPr>
      </w:pPr>
      <w:r w:rsidRPr="0040226B">
        <w:rPr>
          <w:b/>
          <w:sz w:val="28"/>
          <w:szCs w:val="28"/>
        </w:rPr>
        <w:t>Республики Мордовия</w:t>
      </w:r>
    </w:p>
    <w:p w:rsidR="00444859" w:rsidRPr="0040226B" w:rsidRDefault="00444859" w:rsidP="00444859">
      <w:pPr>
        <w:rPr>
          <w:sz w:val="28"/>
          <w:szCs w:val="28"/>
        </w:rPr>
      </w:pPr>
    </w:p>
    <w:p w:rsidR="00444859" w:rsidRDefault="00444859" w:rsidP="00444859">
      <w:pPr>
        <w:pStyle w:val="1"/>
        <w:spacing w:before="0" w:after="0"/>
        <w:rPr>
          <w:sz w:val="28"/>
          <w:szCs w:val="28"/>
        </w:rPr>
      </w:pPr>
      <w:r w:rsidRPr="0040226B">
        <w:rPr>
          <w:sz w:val="28"/>
          <w:szCs w:val="28"/>
        </w:rPr>
        <w:t>РЕШЕНИЕ</w:t>
      </w:r>
      <w:r w:rsidR="006D62C6">
        <w:rPr>
          <w:sz w:val="28"/>
          <w:szCs w:val="28"/>
        </w:rPr>
        <w:t>\</w:t>
      </w:r>
    </w:p>
    <w:p w:rsidR="006D62C6" w:rsidRPr="006D62C6" w:rsidRDefault="006D62C6" w:rsidP="006D62C6"/>
    <w:p w:rsidR="00444859" w:rsidRDefault="00444859" w:rsidP="00444859">
      <w:pPr>
        <w:pStyle w:val="1"/>
        <w:spacing w:before="0" w:after="0"/>
        <w:rPr>
          <w:sz w:val="28"/>
          <w:szCs w:val="28"/>
        </w:rPr>
      </w:pPr>
      <w:r w:rsidRPr="0040226B">
        <w:rPr>
          <w:sz w:val="28"/>
          <w:szCs w:val="28"/>
        </w:rPr>
        <w:t>О</w:t>
      </w:r>
      <w:r>
        <w:rPr>
          <w:sz w:val="28"/>
          <w:szCs w:val="28"/>
        </w:rPr>
        <w:t>б утверждении Генерального плана</w:t>
      </w:r>
      <w:r w:rsidRPr="0040226B">
        <w:rPr>
          <w:sz w:val="28"/>
          <w:szCs w:val="28"/>
        </w:rPr>
        <w:t xml:space="preserve"> </w:t>
      </w:r>
      <w:proofErr w:type="spellStart"/>
      <w:r w:rsidRPr="0040226B">
        <w:rPr>
          <w:sz w:val="28"/>
          <w:szCs w:val="28"/>
        </w:rPr>
        <w:t>Клиновского</w:t>
      </w:r>
      <w:proofErr w:type="spellEnd"/>
      <w:r w:rsidRPr="0040226B">
        <w:rPr>
          <w:sz w:val="28"/>
          <w:szCs w:val="28"/>
        </w:rPr>
        <w:t xml:space="preserve"> сельского поселения </w:t>
      </w:r>
    </w:p>
    <w:p w:rsidR="00444859" w:rsidRPr="0040226B" w:rsidRDefault="00444859" w:rsidP="00444859">
      <w:pPr>
        <w:pStyle w:val="1"/>
        <w:spacing w:before="0" w:after="0"/>
        <w:rPr>
          <w:sz w:val="28"/>
          <w:szCs w:val="28"/>
        </w:rPr>
      </w:pPr>
      <w:proofErr w:type="spellStart"/>
      <w:r w:rsidRPr="0040226B">
        <w:rPr>
          <w:sz w:val="28"/>
          <w:szCs w:val="28"/>
        </w:rPr>
        <w:t>Ковылкинского</w:t>
      </w:r>
      <w:proofErr w:type="spellEnd"/>
      <w:r w:rsidRPr="0040226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tbl>
      <w:tblPr>
        <w:tblW w:w="5000" w:type="pct"/>
        <w:tblInd w:w="108" w:type="dxa"/>
        <w:tblLook w:val="0000"/>
      </w:tblPr>
      <w:tblGrid>
        <w:gridCol w:w="6565"/>
        <w:gridCol w:w="3283"/>
      </w:tblGrid>
      <w:tr w:rsidR="00444859" w:rsidRPr="0040226B" w:rsidTr="00AF25A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D62C6" w:rsidRDefault="006D62C6" w:rsidP="00AF25AA">
            <w:pPr>
              <w:pStyle w:val="a7"/>
              <w:rPr>
                <w:sz w:val="28"/>
                <w:szCs w:val="28"/>
              </w:rPr>
            </w:pPr>
          </w:p>
          <w:p w:rsidR="00444859" w:rsidRPr="0040226B" w:rsidRDefault="00444859" w:rsidP="00AF25AA">
            <w:pPr>
              <w:pStyle w:val="a7"/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N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D62C6" w:rsidRDefault="006D62C6" w:rsidP="00AF25AA">
            <w:pPr>
              <w:pStyle w:val="a6"/>
              <w:rPr>
                <w:sz w:val="28"/>
                <w:szCs w:val="28"/>
              </w:rPr>
            </w:pPr>
          </w:p>
          <w:p w:rsidR="00444859" w:rsidRPr="0040226B" w:rsidRDefault="00444859" w:rsidP="00AF25AA">
            <w:pPr>
              <w:pStyle w:val="a6"/>
              <w:rPr>
                <w:sz w:val="28"/>
                <w:szCs w:val="28"/>
              </w:rPr>
            </w:pPr>
            <w:r w:rsidRPr="0040226B">
              <w:rPr>
                <w:sz w:val="28"/>
                <w:szCs w:val="28"/>
              </w:rPr>
              <w:t>18 октября 2023 года</w:t>
            </w:r>
          </w:p>
        </w:tc>
      </w:tr>
    </w:tbl>
    <w:p w:rsidR="006D62C6" w:rsidRDefault="006D62C6" w:rsidP="0044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859" w:rsidRPr="00444859" w:rsidRDefault="00444859" w:rsidP="0044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85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сохранения окружающей среды и объектов культурного наследия, создания условий для планировки территории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обеспечения прав и законных интересов физических и юридических лиц, создания условий для привлечения инвестиций, в соответствии со </w:t>
      </w:r>
      <w:hyperlink r:id="rId4" w:history="1">
        <w:r w:rsidRPr="00444859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32</w:t>
        </w:r>
      </w:hyperlink>
      <w:r w:rsidRPr="0044485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 w:rsidRPr="00444859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</w:t>
        </w:r>
        <w:proofErr w:type="gramEnd"/>
        <w:r w:rsidRPr="0044485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16</w:t>
        </w:r>
      </w:hyperlink>
      <w:r w:rsidRPr="0044485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 131-ФЗ "Об общих принципах организации местного самоуправления в Российской Федерации",  по результатам публичных слушаний, Совет депутатов 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решил:</w:t>
      </w:r>
    </w:p>
    <w:p w:rsidR="00444859" w:rsidRPr="00444859" w:rsidRDefault="00444859" w:rsidP="0044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44859"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согласно приложению.</w:t>
      </w:r>
    </w:p>
    <w:p w:rsidR="00444859" w:rsidRPr="00444859" w:rsidRDefault="00444859" w:rsidP="0044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4485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44485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444859">
        <w:rPr>
          <w:rFonts w:ascii="Times New Roman" w:hAnsi="Times New Roman" w:cs="Times New Roman"/>
          <w:sz w:val="28"/>
          <w:szCs w:val="28"/>
        </w:rPr>
        <w:t xml:space="preserve">N 2 от 15.09.2011 "Об утверждении Генерального плана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444859" w:rsidRPr="00444859" w:rsidRDefault="00444859" w:rsidP="0044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4485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информационном бюллетене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разместить на официальном сайте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44859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по адресу: </w:t>
      </w:r>
      <w:hyperlink r:id="rId6" w:history="1">
        <w:r w:rsidRPr="00444859">
          <w:rPr>
            <w:rStyle w:val="a8"/>
            <w:rFonts w:ascii="Times New Roman" w:hAnsi="Times New Roman"/>
            <w:sz w:val="28"/>
            <w:szCs w:val="28"/>
          </w:rPr>
          <w:t>http://</w:t>
        </w:r>
        <w:proofErr w:type="spellStart"/>
        <w:r w:rsidRPr="00444859">
          <w:rPr>
            <w:rStyle w:val="a8"/>
            <w:rFonts w:ascii="Times New Roman" w:hAnsi="Times New Roman"/>
            <w:sz w:val="28"/>
            <w:szCs w:val="28"/>
            <w:lang w:val="en-US"/>
          </w:rPr>
          <w:t>kovilkino</w:t>
        </w:r>
        <w:proofErr w:type="spellEnd"/>
        <w:r w:rsidRPr="00444859">
          <w:rPr>
            <w:rStyle w:val="a8"/>
            <w:rFonts w:ascii="Times New Roman" w:hAnsi="Times New Roman"/>
            <w:sz w:val="28"/>
            <w:szCs w:val="28"/>
          </w:rPr>
          <w:t>13.</w:t>
        </w:r>
        <w:proofErr w:type="spellStart"/>
        <w:r w:rsidRPr="0044485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485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"/>
      <w:bookmarkEnd w:id="2"/>
    </w:p>
    <w:p w:rsidR="00444859" w:rsidRPr="00444859" w:rsidRDefault="00444859" w:rsidP="0044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59">
        <w:rPr>
          <w:rFonts w:ascii="Times New Roman" w:hAnsi="Times New Roman" w:cs="Times New Roman"/>
          <w:sz w:val="28"/>
          <w:szCs w:val="28"/>
        </w:rPr>
        <w:t xml:space="preserve">4. Разместить утвержденный Генеральный план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федеральной государственной информационной системе территориального планирования не </w:t>
      </w:r>
      <w:proofErr w:type="gramStart"/>
      <w:r w:rsidRPr="004448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44859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утверждения Генерального плана указанного в пункте 1 настоящего решения.</w:t>
      </w:r>
    </w:p>
    <w:p w:rsidR="00444859" w:rsidRPr="00444859" w:rsidRDefault="00444859" w:rsidP="004448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4448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4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8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bookmarkEnd w:id="4"/>
    <w:p w:rsidR="00444859" w:rsidRPr="00444859" w:rsidRDefault="00444859" w:rsidP="004448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859" w:rsidRPr="00444859" w:rsidRDefault="00444859" w:rsidP="006D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5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4485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4485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72FF" w:rsidRDefault="00444859" w:rsidP="006D62C6">
      <w:pPr>
        <w:spacing w:after="0" w:line="240" w:lineRule="auto"/>
      </w:pP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4485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Е.В. </w:t>
      </w:r>
      <w:proofErr w:type="spellStart"/>
      <w:r w:rsidRPr="00444859">
        <w:rPr>
          <w:rFonts w:ascii="Times New Roman" w:hAnsi="Times New Roman" w:cs="Times New Roman"/>
          <w:sz w:val="28"/>
          <w:szCs w:val="28"/>
        </w:rPr>
        <w:t>Водякова</w:t>
      </w:r>
      <w:proofErr w:type="spellEnd"/>
    </w:p>
    <w:sectPr w:rsidR="002F72FF" w:rsidSect="006D62C6">
      <w:footerReference w:type="default" r:id="rId7"/>
      <w:pgSz w:w="11900" w:h="16800"/>
      <w:pgMar w:top="567" w:right="567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36"/>
      <w:gridCol w:w="3132"/>
      <w:gridCol w:w="3132"/>
    </w:tblGrid>
    <w:tr w:rsidR="005227E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227E7" w:rsidRDefault="002F72F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227E7" w:rsidRDefault="002F72F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227E7" w:rsidRDefault="002F72F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444859"/>
    <w:rsid w:val="002F72FF"/>
    <w:rsid w:val="00444859"/>
    <w:rsid w:val="006D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48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85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448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4859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4448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44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4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rsid w:val="004448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kino13.ru" TargetMode="External"/><Relationship Id="rId5" Type="http://schemas.openxmlformats.org/officeDocument/2006/relationships/hyperlink" Target="https://internet.garant.ru/document/redirect/186367/16" TargetMode="External"/><Relationship Id="rId4" Type="http://schemas.openxmlformats.org/officeDocument/2006/relationships/hyperlink" Target="https://internet.garant.ru/document/redirect/12138258/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Клиновка</dc:creator>
  <cp:lastModifiedBy>Клиновка</cp:lastModifiedBy>
  <cp:revision>3</cp:revision>
  <dcterms:created xsi:type="dcterms:W3CDTF">2023-12-27T12:27:00Z</dcterms:created>
  <dcterms:modified xsi:type="dcterms:W3CDTF">2023-12-27T12:32:00Z</dcterms:modified>
</cp:coreProperties>
</file>